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46" w:rsidRPr="00B75146" w:rsidRDefault="00B75146" w:rsidP="00B75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146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B75146" w:rsidRPr="00B75146" w:rsidRDefault="00B75146" w:rsidP="00B7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146">
        <w:rPr>
          <w:rFonts w:ascii="Times New Roman" w:hAnsi="Times New Roman" w:cs="Times New Roman"/>
          <w:b/>
          <w:bCs/>
          <w:sz w:val="24"/>
          <w:szCs w:val="24"/>
        </w:rPr>
        <w:t>СОВРЕМЕННЫЕ МЕТОДЫ И АЛГОРИТМЫ СИСТЕМ АВТОМАТИЗАЦИИ (СА) В ЭНЕРГЕТИКЕ</w:t>
      </w:r>
    </w:p>
    <w:p w:rsidR="00B75146" w:rsidRPr="00B75146" w:rsidRDefault="00B75146" w:rsidP="00B7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146">
        <w:rPr>
          <w:rFonts w:ascii="Times New Roman" w:hAnsi="Times New Roman" w:cs="Times New Roman"/>
          <w:b/>
          <w:bCs/>
          <w:sz w:val="24"/>
          <w:szCs w:val="24"/>
        </w:rPr>
        <w:t>Применение методов искусственного интеллекта в энергетике</w:t>
      </w:r>
    </w:p>
    <w:p w:rsidR="00B75146" w:rsidRPr="00B75146" w:rsidRDefault="00B75146" w:rsidP="00B75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146">
        <w:rPr>
          <w:rFonts w:ascii="Times New Roman" w:hAnsi="Times New Roman" w:cs="Times New Roman"/>
          <w:b/>
          <w:sz w:val="24"/>
          <w:szCs w:val="24"/>
        </w:rPr>
        <w:t>А.А. Егоров (Журнал «Автоматизация и IT в энергетике»)</w:t>
      </w:r>
    </w:p>
    <w:p w:rsidR="00B75146" w:rsidRPr="00B75146" w:rsidRDefault="00B75146" w:rsidP="00B75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146">
        <w:rPr>
          <w:rFonts w:ascii="Times New Roman" w:hAnsi="Times New Roman" w:cs="Times New Roman"/>
          <w:b/>
          <w:sz w:val="24"/>
          <w:szCs w:val="24"/>
        </w:rPr>
        <w:t>Вступительное слово главного редактора</w:t>
      </w:r>
    </w:p>
    <w:p w:rsidR="00B75146" w:rsidRPr="00B75146" w:rsidRDefault="00B75146" w:rsidP="00B7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4</w:t>
      </w:r>
    </w:p>
    <w:p w:rsidR="00B75146" w:rsidRPr="00B75146" w:rsidRDefault="00B75146" w:rsidP="00B7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146" w:rsidRDefault="00B75146" w:rsidP="00B75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146">
        <w:rPr>
          <w:rFonts w:ascii="Times New Roman" w:hAnsi="Times New Roman" w:cs="Times New Roman"/>
          <w:b/>
          <w:sz w:val="24"/>
          <w:szCs w:val="24"/>
        </w:rPr>
        <w:t>Совещание по вопросам развития технологий в области искусственного интеллекта</w:t>
      </w:r>
    </w:p>
    <w:p w:rsidR="001C21CD" w:rsidRPr="001C21CD" w:rsidRDefault="001C21CD" w:rsidP="001C21C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1CD">
        <w:rPr>
          <w:rFonts w:ascii="Times New Roman" w:hAnsi="Times New Roman" w:cs="Times New Roman"/>
        </w:rPr>
        <w:t>Владимир Путин провёл совещание по во</w:t>
      </w:r>
      <w:r>
        <w:rPr>
          <w:rFonts w:ascii="Times New Roman" w:hAnsi="Times New Roman" w:cs="Times New Roman"/>
        </w:rPr>
        <w:t>просам развития технологий в об</w:t>
      </w:r>
      <w:r w:rsidRPr="001C21CD">
        <w:rPr>
          <w:rFonts w:ascii="Times New Roman" w:hAnsi="Times New Roman" w:cs="Times New Roman"/>
        </w:rPr>
        <w:t>ласти искусственного интеллекта. Совещ</w:t>
      </w:r>
      <w:r>
        <w:rPr>
          <w:rFonts w:ascii="Times New Roman" w:hAnsi="Times New Roman" w:cs="Times New Roman"/>
        </w:rPr>
        <w:t>ание состоялось в ходе посеще</w:t>
      </w:r>
      <w:r w:rsidRPr="001C21CD">
        <w:rPr>
          <w:rFonts w:ascii="Times New Roman" w:hAnsi="Times New Roman" w:cs="Times New Roman"/>
        </w:rPr>
        <w:t>ния “Школы 21” – учреждённой Сбербанком образовательной организации</w:t>
      </w:r>
      <w:r>
        <w:rPr>
          <w:rFonts w:ascii="Times New Roman" w:hAnsi="Times New Roman" w:cs="Times New Roman"/>
        </w:rPr>
        <w:t xml:space="preserve"> </w:t>
      </w:r>
      <w:r w:rsidRPr="001C21CD">
        <w:rPr>
          <w:rFonts w:ascii="Times New Roman" w:hAnsi="Times New Roman" w:cs="Times New Roman"/>
        </w:rPr>
        <w:t>по подготовке специалистов в области информационных технологий.</w:t>
      </w:r>
    </w:p>
    <w:p w:rsidR="00B75146" w:rsidRPr="00B75146" w:rsidRDefault="00B75146" w:rsidP="00B7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5</w:t>
      </w:r>
    </w:p>
    <w:p w:rsidR="00B75146" w:rsidRPr="00B75146" w:rsidRDefault="00B75146" w:rsidP="00B7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146" w:rsidRPr="00B75146" w:rsidRDefault="00B75146" w:rsidP="00B75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146"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spellStart"/>
      <w:r w:rsidRPr="00B75146">
        <w:rPr>
          <w:rFonts w:ascii="Times New Roman" w:hAnsi="Times New Roman" w:cs="Times New Roman"/>
          <w:b/>
          <w:sz w:val="24"/>
          <w:szCs w:val="24"/>
        </w:rPr>
        <w:t>Могиленко</w:t>
      </w:r>
      <w:proofErr w:type="spellEnd"/>
      <w:r w:rsidRPr="00B75146">
        <w:rPr>
          <w:rFonts w:ascii="Times New Roman" w:hAnsi="Times New Roman" w:cs="Times New Roman"/>
          <w:b/>
          <w:sz w:val="24"/>
          <w:szCs w:val="24"/>
        </w:rPr>
        <w:t xml:space="preserve"> (Российское энергетическое агентство Минэнерго России) </w:t>
      </w:r>
    </w:p>
    <w:p w:rsidR="00B75146" w:rsidRDefault="00B75146" w:rsidP="00B75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146">
        <w:rPr>
          <w:rFonts w:ascii="Times New Roman" w:hAnsi="Times New Roman" w:cs="Times New Roman"/>
          <w:b/>
          <w:sz w:val="24"/>
          <w:szCs w:val="24"/>
        </w:rPr>
        <w:t>Искусственный интеллект: методы, технологии, применение в энергетике. Аналитический обзор</w:t>
      </w:r>
    </w:p>
    <w:p w:rsidR="001C21CD" w:rsidRPr="001C21CD" w:rsidRDefault="001C21CD" w:rsidP="001C21C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1CD">
        <w:rPr>
          <w:rFonts w:ascii="Times New Roman" w:hAnsi="Times New Roman" w:cs="Times New Roman"/>
        </w:rPr>
        <w:t>В  статье  представлен  материал,  подготовленный</w:t>
      </w:r>
      <w:r>
        <w:rPr>
          <w:rFonts w:ascii="Times New Roman" w:hAnsi="Times New Roman" w:cs="Times New Roman"/>
        </w:rPr>
        <w:t xml:space="preserve"> </w:t>
      </w:r>
      <w:r w:rsidRPr="001C21CD">
        <w:rPr>
          <w:rFonts w:ascii="Times New Roman" w:hAnsi="Times New Roman" w:cs="Times New Roman"/>
        </w:rPr>
        <w:t xml:space="preserve">Российским энергетическим агентством </w:t>
      </w:r>
      <w:r>
        <w:rPr>
          <w:rFonts w:ascii="Times New Roman" w:hAnsi="Times New Roman" w:cs="Times New Roman"/>
        </w:rPr>
        <w:t>Минэнер</w:t>
      </w:r>
      <w:r w:rsidRPr="001C21CD">
        <w:rPr>
          <w:rFonts w:ascii="Times New Roman" w:hAnsi="Times New Roman" w:cs="Times New Roman"/>
        </w:rPr>
        <w:t>го России.</w:t>
      </w:r>
    </w:p>
    <w:p w:rsidR="00B75146" w:rsidRPr="00B75146" w:rsidRDefault="00B75146" w:rsidP="00B7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22</w:t>
      </w:r>
    </w:p>
    <w:p w:rsidR="00B75146" w:rsidRPr="00B75146" w:rsidRDefault="00B75146" w:rsidP="00B7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146" w:rsidRPr="00B75146" w:rsidRDefault="00B75146" w:rsidP="00B7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146">
        <w:rPr>
          <w:rFonts w:ascii="Times New Roman" w:hAnsi="Times New Roman" w:cs="Times New Roman"/>
          <w:b/>
          <w:bCs/>
          <w:sz w:val="24"/>
          <w:szCs w:val="24"/>
        </w:rPr>
        <w:t>ОПЫТ СОЗДАНИЯ И ЭКСПЛУАТАЦИИ СА ДЛЯ ЭНЕРГЕТИЧЕСКИХ КОМПАНИЙ</w:t>
      </w:r>
    </w:p>
    <w:p w:rsidR="00B75146" w:rsidRPr="00B75146" w:rsidRDefault="00B75146" w:rsidP="00B7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5146">
        <w:rPr>
          <w:rFonts w:ascii="Times New Roman" w:hAnsi="Times New Roman" w:cs="Times New Roman"/>
          <w:b/>
          <w:bCs/>
          <w:sz w:val="24"/>
          <w:szCs w:val="24"/>
        </w:rPr>
        <w:t>Энергоэффективность</w:t>
      </w:r>
      <w:proofErr w:type="spellEnd"/>
      <w:r w:rsidRPr="00B75146">
        <w:rPr>
          <w:rFonts w:ascii="Times New Roman" w:hAnsi="Times New Roman" w:cs="Times New Roman"/>
          <w:b/>
          <w:bCs/>
          <w:sz w:val="24"/>
          <w:szCs w:val="24"/>
        </w:rPr>
        <w:t xml:space="preserve"> и энергосбережение</w:t>
      </w:r>
    </w:p>
    <w:p w:rsidR="00B75146" w:rsidRPr="00B75146" w:rsidRDefault="00B75146" w:rsidP="00B75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146">
        <w:rPr>
          <w:rFonts w:ascii="Times New Roman" w:hAnsi="Times New Roman" w:cs="Times New Roman"/>
          <w:b/>
          <w:sz w:val="24"/>
          <w:szCs w:val="24"/>
        </w:rPr>
        <w:t>О.В. Крюков (ООО «Газпром ВНИИГАЗ», г. Москва) В.Н. Мещеряков (ЛГТУ, г. Липецк)</w:t>
      </w:r>
    </w:p>
    <w:p w:rsidR="00B75146" w:rsidRDefault="00B75146" w:rsidP="00B75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146">
        <w:rPr>
          <w:rFonts w:ascii="Times New Roman" w:hAnsi="Times New Roman" w:cs="Times New Roman"/>
          <w:b/>
          <w:sz w:val="24"/>
          <w:szCs w:val="24"/>
        </w:rPr>
        <w:t>Анализ характеристик высоковольтных преобразователей частоты электроприводов</w:t>
      </w:r>
    </w:p>
    <w:p w:rsidR="0021359B" w:rsidRPr="0021359B" w:rsidRDefault="0021359B" w:rsidP="002135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59B">
        <w:rPr>
          <w:rFonts w:ascii="Times New Roman" w:hAnsi="Times New Roman" w:cs="Times New Roman"/>
        </w:rPr>
        <w:t>Рассмотрены  особенности  топологии  схем  и  энергетических  характеристик</w:t>
      </w:r>
      <w:r>
        <w:rPr>
          <w:rFonts w:ascii="Times New Roman" w:hAnsi="Times New Roman" w:cs="Times New Roman"/>
        </w:rPr>
        <w:t xml:space="preserve"> </w:t>
      </w:r>
      <w:r w:rsidRPr="0021359B">
        <w:rPr>
          <w:rFonts w:ascii="Times New Roman" w:hAnsi="Times New Roman" w:cs="Times New Roman"/>
        </w:rPr>
        <w:t xml:space="preserve">шести вариантов существующих систем высоковольтных преобразователей частоты для автоматизированных электроприводов топливно-энергетического комплекса. Проанализированы основные факторы </w:t>
      </w:r>
      <w:proofErr w:type="spellStart"/>
      <w:r w:rsidRPr="0021359B">
        <w:rPr>
          <w:rFonts w:ascii="Times New Roman" w:hAnsi="Times New Roman" w:cs="Times New Roman"/>
        </w:rPr>
        <w:t>энергоэффективности</w:t>
      </w:r>
      <w:proofErr w:type="spellEnd"/>
      <w:r w:rsidRPr="002135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много</w:t>
      </w:r>
      <w:r w:rsidRPr="0021359B">
        <w:rPr>
          <w:rFonts w:ascii="Times New Roman" w:hAnsi="Times New Roman" w:cs="Times New Roman"/>
        </w:rPr>
        <w:t xml:space="preserve">уровневых преобразователей – потребление реактивной мощности на основной частоте и искажения формы тока в питающей сети. Представлены результаты компьютерного моделирования и рекомендации по рациональному </w:t>
      </w:r>
      <w:r>
        <w:rPr>
          <w:rFonts w:ascii="Times New Roman" w:hAnsi="Times New Roman" w:cs="Times New Roman"/>
        </w:rPr>
        <w:t>использова</w:t>
      </w:r>
      <w:r w:rsidRPr="0021359B">
        <w:rPr>
          <w:rFonts w:ascii="Times New Roman" w:hAnsi="Times New Roman" w:cs="Times New Roman"/>
        </w:rPr>
        <w:t>нию высоковольтных преобразователей в отечественной промышленности.</w:t>
      </w:r>
    </w:p>
    <w:p w:rsidR="00B75146" w:rsidRPr="00B75146" w:rsidRDefault="00B75146" w:rsidP="00B7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30</w:t>
      </w:r>
    </w:p>
    <w:p w:rsidR="00B75146" w:rsidRPr="00B75146" w:rsidRDefault="00B75146" w:rsidP="00B7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146" w:rsidRPr="00B75146" w:rsidRDefault="00B75146" w:rsidP="00B7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146">
        <w:rPr>
          <w:rFonts w:ascii="Times New Roman" w:hAnsi="Times New Roman" w:cs="Times New Roman"/>
          <w:b/>
          <w:bCs/>
          <w:sz w:val="24"/>
          <w:szCs w:val="24"/>
        </w:rPr>
        <w:t>ИСТОРИЯ АВТОМАТИЗАЦИИ В ЭНЕРГЕТИКЕ</w:t>
      </w:r>
    </w:p>
    <w:p w:rsidR="00B75146" w:rsidRPr="00B75146" w:rsidRDefault="00B75146" w:rsidP="00B7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146">
        <w:rPr>
          <w:rFonts w:ascii="Times New Roman" w:hAnsi="Times New Roman" w:cs="Times New Roman"/>
          <w:b/>
          <w:bCs/>
          <w:sz w:val="24"/>
          <w:szCs w:val="24"/>
        </w:rPr>
        <w:t>История в лицах</w:t>
      </w:r>
    </w:p>
    <w:p w:rsidR="00B75146" w:rsidRPr="00B75146" w:rsidRDefault="00B75146" w:rsidP="00B75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146">
        <w:rPr>
          <w:rFonts w:ascii="Times New Roman" w:hAnsi="Times New Roman" w:cs="Times New Roman"/>
          <w:b/>
          <w:sz w:val="24"/>
          <w:szCs w:val="24"/>
        </w:rPr>
        <w:t xml:space="preserve">Дуглас Б. </w:t>
      </w:r>
      <w:proofErr w:type="spellStart"/>
      <w:r w:rsidRPr="00B75146">
        <w:rPr>
          <w:rFonts w:ascii="Times New Roman" w:hAnsi="Times New Roman" w:cs="Times New Roman"/>
          <w:b/>
          <w:sz w:val="24"/>
          <w:szCs w:val="24"/>
        </w:rPr>
        <w:t>Ленат</w:t>
      </w:r>
      <w:proofErr w:type="spellEnd"/>
      <w:r w:rsidRPr="00B75146">
        <w:rPr>
          <w:rFonts w:ascii="Times New Roman" w:hAnsi="Times New Roman" w:cs="Times New Roman"/>
          <w:b/>
          <w:sz w:val="24"/>
          <w:szCs w:val="24"/>
        </w:rPr>
        <w:t xml:space="preserve"> (CEO </w:t>
      </w:r>
      <w:proofErr w:type="spellStart"/>
      <w:r w:rsidRPr="00B75146">
        <w:rPr>
          <w:rFonts w:ascii="Times New Roman" w:hAnsi="Times New Roman" w:cs="Times New Roman"/>
          <w:b/>
          <w:sz w:val="24"/>
          <w:szCs w:val="24"/>
        </w:rPr>
        <w:t>Cycorp</w:t>
      </w:r>
      <w:proofErr w:type="spellEnd"/>
      <w:r w:rsidRPr="00B751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75146">
        <w:rPr>
          <w:rFonts w:ascii="Times New Roman" w:hAnsi="Times New Roman" w:cs="Times New Roman"/>
          <w:b/>
          <w:sz w:val="24"/>
          <w:szCs w:val="24"/>
        </w:rPr>
        <w:t>Inc</w:t>
      </w:r>
      <w:proofErr w:type="spellEnd"/>
      <w:r w:rsidRPr="00B75146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B75146">
        <w:rPr>
          <w:rFonts w:ascii="Times New Roman" w:hAnsi="Times New Roman" w:cs="Times New Roman"/>
          <w:b/>
          <w:sz w:val="24"/>
          <w:szCs w:val="24"/>
        </w:rPr>
        <w:t>Остин</w:t>
      </w:r>
      <w:proofErr w:type="spellEnd"/>
      <w:r w:rsidRPr="00B75146">
        <w:rPr>
          <w:rFonts w:ascii="Times New Roman" w:hAnsi="Times New Roman" w:cs="Times New Roman"/>
          <w:b/>
          <w:sz w:val="24"/>
          <w:szCs w:val="24"/>
        </w:rPr>
        <w:t>, Техас)</w:t>
      </w:r>
    </w:p>
    <w:p w:rsidR="00B75146" w:rsidRDefault="00B75146" w:rsidP="00B75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146">
        <w:rPr>
          <w:rFonts w:ascii="Times New Roman" w:hAnsi="Times New Roman" w:cs="Times New Roman"/>
          <w:b/>
          <w:sz w:val="24"/>
          <w:szCs w:val="24"/>
        </w:rPr>
        <w:t>Искусственный интеллект</w:t>
      </w:r>
    </w:p>
    <w:p w:rsidR="0021359B" w:rsidRPr="0021359B" w:rsidRDefault="0021359B" w:rsidP="002135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359B">
        <w:rPr>
          <w:rFonts w:ascii="Times New Roman" w:hAnsi="Times New Roman" w:cs="Times New Roman"/>
        </w:rPr>
        <w:t xml:space="preserve">Ключ к решению задач с помощью искусственного интеллекта </w:t>
      </w:r>
      <w:r>
        <w:rPr>
          <w:rFonts w:ascii="Times New Roman" w:hAnsi="Times New Roman" w:cs="Times New Roman"/>
        </w:rPr>
        <w:t>ле</w:t>
      </w:r>
      <w:r w:rsidRPr="0021359B">
        <w:rPr>
          <w:rFonts w:ascii="Times New Roman" w:hAnsi="Times New Roman" w:cs="Times New Roman"/>
        </w:rPr>
        <w:t>жит в сокращении перебора вариантов при поиске решения. Для этого программы должны реализовать те же принципы, которыми</w:t>
      </w:r>
      <w:r>
        <w:rPr>
          <w:rFonts w:ascii="Times New Roman" w:hAnsi="Times New Roman" w:cs="Times New Roman"/>
        </w:rPr>
        <w:t xml:space="preserve"> </w:t>
      </w:r>
      <w:r w:rsidRPr="0021359B">
        <w:rPr>
          <w:rFonts w:ascii="Times New Roman" w:hAnsi="Times New Roman" w:cs="Times New Roman"/>
        </w:rPr>
        <w:t>в процессе мышления пользуется человек.</w:t>
      </w:r>
    </w:p>
    <w:p w:rsidR="00B75146" w:rsidRPr="00B75146" w:rsidRDefault="00B75146" w:rsidP="00B7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42</w:t>
      </w:r>
    </w:p>
    <w:p w:rsidR="00B75146" w:rsidRPr="00B75146" w:rsidRDefault="00B75146" w:rsidP="00B7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146" w:rsidRPr="00B75146" w:rsidRDefault="00B75146" w:rsidP="00B7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146">
        <w:rPr>
          <w:rFonts w:ascii="Times New Roman" w:hAnsi="Times New Roman" w:cs="Times New Roman"/>
          <w:b/>
          <w:bCs/>
          <w:sz w:val="24"/>
          <w:szCs w:val="24"/>
        </w:rPr>
        <w:t>ХРОНИКА И НОВОСТИ</w:t>
      </w:r>
    </w:p>
    <w:p w:rsidR="00B75146" w:rsidRDefault="00B75146" w:rsidP="00B75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59B">
        <w:rPr>
          <w:rFonts w:ascii="Times New Roman" w:hAnsi="Times New Roman" w:cs="Times New Roman"/>
          <w:b/>
          <w:sz w:val="24"/>
          <w:szCs w:val="24"/>
        </w:rPr>
        <w:t xml:space="preserve">XI </w:t>
      </w:r>
      <w:proofErr w:type="gramStart"/>
      <w:r w:rsidRPr="0021359B">
        <w:rPr>
          <w:rFonts w:ascii="Times New Roman" w:hAnsi="Times New Roman" w:cs="Times New Roman"/>
          <w:b/>
          <w:sz w:val="24"/>
          <w:szCs w:val="24"/>
        </w:rPr>
        <w:t>международный</w:t>
      </w:r>
      <w:proofErr w:type="gramEnd"/>
      <w:r w:rsidRPr="0021359B">
        <w:rPr>
          <w:rFonts w:ascii="Times New Roman" w:hAnsi="Times New Roman" w:cs="Times New Roman"/>
          <w:b/>
          <w:sz w:val="24"/>
          <w:szCs w:val="24"/>
        </w:rPr>
        <w:t xml:space="preserve"> IT–форум в г. Ханты–</w:t>
      </w:r>
      <w:proofErr w:type="spellStart"/>
      <w:r w:rsidRPr="0021359B">
        <w:rPr>
          <w:rFonts w:ascii="Times New Roman" w:hAnsi="Times New Roman" w:cs="Times New Roman"/>
          <w:b/>
          <w:sz w:val="24"/>
          <w:szCs w:val="24"/>
        </w:rPr>
        <w:t>Мансийске</w:t>
      </w:r>
      <w:proofErr w:type="spellEnd"/>
    </w:p>
    <w:p w:rsidR="0021359B" w:rsidRPr="0021359B" w:rsidRDefault="0021359B" w:rsidP="0021359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1359B">
        <w:rPr>
          <w:rFonts w:ascii="Times New Roman" w:hAnsi="Times New Roman" w:cs="Times New Roman"/>
          <w:bCs/>
        </w:rPr>
        <w:t>10–11 июня 2019 года, г. Ханты–</w:t>
      </w:r>
      <w:proofErr w:type="spellStart"/>
      <w:r w:rsidRPr="0021359B">
        <w:rPr>
          <w:rFonts w:ascii="Times New Roman" w:hAnsi="Times New Roman" w:cs="Times New Roman"/>
          <w:bCs/>
        </w:rPr>
        <w:t>Мансийске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21359B">
        <w:rPr>
          <w:rFonts w:ascii="Times New Roman" w:hAnsi="Times New Roman" w:cs="Times New Roman"/>
          <w:bCs/>
        </w:rPr>
        <w:t xml:space="preserve">прошел XI </w:t>
      </w:r>
      <w:proofErr w:type="gramStart"/>
      <w:r w:rsidRPr="0021359B">
        <w:rPr>
          <w:rFonts w:ascii="Times New Roman" w:hAnsi="Times New Roman" w:cs="Times New Roman"/>
          <w:bCs/>
        </w:rPr>
        <w:t>международный</w:t>
      </w:r>
      <w:proofErr w:type="gramEnd"/>
      <w:r w:rsidRPr="0021359B">
        <w:rPr>
          <w:rFonts w:ascii="Times New Roman" w:hAnsi="Times New Roman" w:cs="Times New Roman"/>
          <w:bCs/>
        </w:rPr>
        <w:t xml:space="preserve"> IT–форум</w:t>
      </w:r>
    </w:p>
    <w:p w:rsidR="00B75146" w:rsidRPr="00B75146" w:rsidRDefault="00B75146" w:rsidP="00B7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52</w:t>
      </w:r>
    </w:p>
    <w:p w:rsidR="00B75146" w:rsidRDefault="00B75146" w:rsidP="00B75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146">
        <w:rPr>
          <w:rFonts w:ascii="Times New Roman" w:hAnsi="Times New Roman" w:cs="Times New Roman"/>
          <w:b/>
          <w:sz w:val="24"/>
          <w:szCs w:val="24"/>
        </w:rPr>
        <w:t>Итоги XI Всероссийской конференции «РЕКОНСТРУКЦИЯ ЭНЕРГЕТИКИ–2019»</w:t>
      </w:r>
    </w:p>
    <w:p w:rsidR="00A9216C" w:rsidRPr="00A9216C" w:rsidRDefault="00A9216C" w:rsidP="00A9216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9216C">
        <w:rPr>
          <w:rFonts w:ascii="Times New Roman" w:hAnsi="Times New Roman" w:cs="Times New Roman"/>
        </w:rPr>
        <w:t>4-5 июня 2019 года в Москве состоялась XI Всероссийская</w:t>
      </w:r>
      <w:r>
        <w:rPr>
          <w:rFonts w:ascii="Times New Roman" w:hAnsi="Times New Roman" w:cs="Times New Roman"/>
        </w:rPr>
        <w:t xml:space="preserve"> </w:t>
      </w:r>
      <w:r w:rsidRPr="00A9216C">
        <w:rPr>
          <w:rFonts w:ascii="Times New Roman" w:hAnsi="Times New Roman" w:cs="Times New Roman"/>
        </w:rPr>
        <w:t xml:space="preserve">конференция  “РЕКОНСТРУКЦИЯ  ЭНЕРГЕТИКИ-2019”,  </w:t>
      </w:r>
      <w:r>
        <w:rPr>
          <w:rFonts w:ascii="Times New Roman" w:hAnsi="Times New Roman" w:cs="Times New Roman"/>
        </w:rPr>
        <w:t>по</w:t>
      </w:r>
      <w:r w:rsidRPr="00A9216C">
        <w:rPr>
          <w:rFonts w:ascii="Times New Roman" w:hAnsi="Times New Roman" w:cs="Times New Roman"/>
        </w:rPr>
        <w:t xml:space="preserve">священная практическим вопросам модернизации </w:t>
      </w:r>
      <w:r>
        <w:rPr>
          <w:rFonts w:ascii="Times New Roman" w:hAnsi="Times New Roman" w:cs="Times New Roman"/>
        </w:rPr>
        <w:t>электро</w:t>
      </w:r>
      <w:r w:rsidRPr="00A9216C">
        <w:rPr>
          <w:rFonts w:ascii="Times New Roman" w:hAnsi="Times New Roman" w:cs="Times New Roman"/>
        </w:rPr>
        <w:t>станций.</w:t>
      </w:r>
    </w:p>
    <w:p w:rsidR="00B75146" w:rsidRPr="00B75146" w:rsidRDefault="00B75146" w:rsidP="00B7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Стр. 58</w:t>
      </w:r>
    </w:p>
    <w:p w:rsidR="00B75146" w:rsidRDefault="00B75146" w:rsidP="00B75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146">
        <w:rPr>
          <w:rFonts w:ascii="Times New Roman" w:hAnsi="Times New Roman" w:cs="Times New Roman"/>
          <w:b/>
          <w:sz w:val="24"/>
          <w:szCs w:val="24"/>
        </w:rPr>
        <w:t>Грани возможного и невозможного для науки определили эксперты</w:t>
      </w:r>
      <w:r w:rsidR="00A92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146">
        <w:rPr>
          <w:rFonts w:ascii="Times New Roman" w:hAnsi="Times New Roman" w:cs="Times New Roman"/>
          <w:b/>
          <w:sz w:val="24"/>
          <w:szCs w:val="24"/>
        </w:rPr>
        <w:t>«Глобальной энергии» на ПМЭФ</w:t>
      </w:r>
    </w:p>
    <w:p w:rsidR="00A9216C" w:rsidRPr="00A9216C" w:rsidRDefault="00A9216C" w:rsidP="00A921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16C">
        <w:rPr>
          <w:rFonts w:ascii="Times New Roman" w:hAnsi="Times New Roman" w:cs="Times New Roman"/>
        </w:rPr>
        <w:t xml:space="preserve">7 июня в рамках Петербургского международного экономического </w:t>
      </w:r>
      <w:r>
        <w:rPr>
          <w:rFonts w:ascii="Times New Roman" w:hAnsi="Times New Roman" w:cs="Times New Roman"/>
        </w:rPr>
        <w:t>фо</w:t>
      </w:r>
      <w:r w:rsidRPr="00A9216C">
        <w:rPr>
          <w:rFonts w:ascii="Times New Roman" w:hAnsi="Times New Roman" w:cs="Times New Roman"/>
        </w:rPr>
        <w:t>рума (ПМЭФ) состоялась сессия “Наука и жизнь: грани возможного”. Ведущие мировые ученые и эксперты обсудили потенциал отрасли для противостояния мировым вызовам и определили факторы, создающие</w:t>
      </w:r>
      <w:r>
        <w:rPr>
          <w:rFonts w:ascii="Times New Roman" w:hAnsi="Times New Roman" w:cs="Times New Roman"/>
        </w:rPr>
        <w:t xml:space="preserve"> </w:t>
      </w:r>
      <w:r w:rsidRPr="00A9216C">
        <w:rPr>
          <w:rFonts w:ascii="Times New Roman" w:hAnsi="Times New Roman" w:cs="Times New Roman"/>
        </w:rPr>
        <w:t>новые возможности для устойчивого развития человечества.</w:t>
      </w:r>
    </w:p>
    <w:p w:rsidR="00B75146" w:rsidRPr="00B75146" w:rsidRDefault="00B75146" w:rsidP="00B7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60</w:t>
      </w:r>
    </w:p>
    <w:p w:rsidR="00B75146" w:rsidRDefault="00B75146" w:rsidP="00B75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146">
        <w:rPr>
          <w:rFonts w:ascii="Times New Roman" w:hAnsi="Times New Roman" w:cs="Times New Roman"/>
          <w:b/>
          <w:sz w:val="24"/>
          <w:szCs w:val="24"/>
        </w:rPr>
        <w:t xml:space="preserve">В Нижнем Новгороде состоялся старт образовательной платформы </w:t>
      </w:r>
      <w:proofErr w:type="spellStart"/>
      <w:r w:rsidRPr="00B75146">
        <w:rPr>
          <w:rFonts w:ascii="Times New Roman" w:hAnsi="Times New Roman" w:cs="Times New Roman"/>
          <w:b/>
          <w:sz w:val="24"/>
          <w:szCs w:val="24"/>
        </w:rPr>
        <w:t>HiBrain</w:t>
      </w:r>
      <w:proofErr w:type="spellEnd"/>
    </w:p>
    <w:p w:rsidR="00A9216C" w:rsidRPr="00A9216C" w:rsidRDefault="00A9216C" w:rsidP="00A921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16C">
        <w:rPr>
          <w:rFonts w:ascii="Times New Roman" w:hAnsi="Times New Roman" w:cs="Times New Roman"/>
        </w:rPr>
        <w:t>29 мая в технопарке “</w:t>
      </w:r>
      <w:proofErr w:type="spellStart"/>
      <w:r w:rsidRPr="00A9216C">
        <w:rPr>
          <w:rFonts w:ascii="Times New Roman" w:hAnsi="Times New Roman" w:cs="Times New Roman"/>
        </w:rPr>
        <w:t>Анкудиновка</w:t>
      </w:r>
      <w:proofErr w:type="spellEnd"/>
      <w:r w:rsidRPr="00A9216C">
        <w:rPr>
          <w:rFonts w:ascii="Times New Roman" w:hAnsi="Times New Roman" w:cs="Times New Roman"/>
        </w:rPr>
        <w:t xml:space="preserve">” был дан официальный старт </w:t>
      </w:r>
      <w:r>
        <w:rPr>
          <w:rFonts w:ascii="Times New Roman" w:hAnsi="Times New Roman" w:cs="Times New Roman"/>
        </w:rPr>
        <w:t>об</w:t>
      </w:r>
      <w:r w:rsidRPr="00A9216C">
        <w:rPr>
          <w:rFonts w:ascii="Times New Roman" w:hAnsi="Times New Roman" w:cs="Times New Roman"/>
        </w:rPr>
        <w:t xml:space="preserve">разовательной платформе </w:t>
      </w:r>
      <w:proofErr w:type="spellStart"/>
      <w:r w:rsidRPr="00A9216C">
        <w:rPr>
          <w:rFonts w:ascii="Times New Roman" w:hAnsi="Times New Roman" w:cs="Times New Roman"/>
        </w:rPr>
        <w:t>HiBrain</w:t>
      </w:r>
      <w:proofErr w:type="spellEnd"/>
      <w:r w:rsidRPr="00A9216C">
        <w:rPr>
          <w:rFonts w:ascii="Times New Roman" w:hAnsi="Times New Roman" w:cs="Times New Roman"/>
        </w:rPr>
        <w:t xml:space="preserve">. Платформа предлагает </w:t>
      </w:r>
      <w:r>
        <w:rPr>
          <w:rFonts w:ascii="Times New Roman" w:hAnsi="Times New Roman" w:cs="Times New Roman"/>
        </w:rPr>
        <w:t>образова</w:t>
      </w:r>
      <w:r w:rsidRPr="00A9216C">
        <w:rPr>
          <w:rFonts w:ascii="Times New Roman" w:hAnsi="Times New Roman" w:cs="Times New Roman"/>
        </w:rPr>
        <w:t xml:space="preserve">тельные курсы по программированию и обучению IT-специальностям на базе вузов Нижнего Новгорода, а также трудоустройство </w:t>
      </w:r>
      <w:proofErr w:type="gramStart"/>
      <w:r w:rsidRPr="00A9216C">
        <w:rPr>
          <w:rFonts w:ascii="Times New Roman" w:hAnsi="Times New Roman" w:cs="Times New Roman"/>
        </w:rPr>
        <w:t>в</w:t>
      </w:r>
      <w:proofErr w:type="gramEnd"/>
      <w:r w:rsidRPr="00A9216C">
        <w:rPr>
          <w:rFonts w:ascii="Times New Roman" w:hAnsi="Times New Roman" w:cs="Times New Roman"/>
        </w:rPr>
        <w:t xml:space="preserve"> веду-</w:t>
      </w:r>
    </w:p>
    <w:p w:rsidR="00A9216C" w:rsidRPr="00A9216C" w:rsidRDefault="00A9216C" w:rsidP="00A9216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9216C">
        <w:rPr>
          <w:rFonts w:ascii="Times New Roman" w:hAnsi="Times New Roman" w:cs="Times New Roman"/>
        </w:rPr>
        <w:t>щих</w:t>
      </w:r>
      <w:proofErr w:type="spellEnd"/>
      <w:r w:rsidRPr="00A9216C">
        <w:rPr>
          <w:rFonts w:ascii="Times New Roman" w:hAnsi="Times New Roman" w:cs="Times New Roman"/>
        </w:rPr>
        <w:t xml:space="preserve"> IT-компаниях региона.</w:t>
      </w:r>
    </w:p>
    <w:p w:rsidR="00B75146" w:rsidRPr="00B75146" w:rsidRDefault="00B75146" w:rsidP="00B7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61</w:t>
      </w:r>
    </w:p>
    <w:p w:rsidR="00B75146" w:rsidRPr="00B75146" w:rsidRDefault="00B75146" w:rsidP="00B75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146">
        <w:rPr>
          <w:rFonts w:ascii="Times New Roman" w:hAnsi="Times New Roman" w:cs="Times New Roman"/>
          <w:b/>
          <w:sz w:val="24"/>
          <w:szCs w:val="24"/>
        </w:rPr>
        <w:t>ABB обеспечила работу насосов и вентиляции завода «Мерседес–</w:t>
      </w:r>
      <w:proofErr w:type="spellStart"/>
      <w:r w:rsidRPr="00B75146">
        <w:rPr>
          <w:rFonts w:ascii="Times New Roman" w:hAnsi="Times New Roman" w:cs="Times New Roman"/>
          <w:b/>
          <w:sz w:val="24"/>
          <w:szCs w:val="24"/>
        </w:rPr>
        <w:t>Бенц</w:t>
      </w:r>
      <w:proofErr w:type="spellEnd"/>
      <w:r w:rsidRPr="00B75146">
        <w:rPr>
          <w:rFonts w:ascii="Times New Roman" w:hAnsi="Times New Roman" w:cs="Times New Roman"/>
          <w:b/>
          <w:sz w:val="24"/>
          <w:szCs w:val="24"/>
        </w:rPr>
        <w:t>»</w:t>
      </w:r>
    </w:p>
    <w:p w:rsidR="00B75146" w:rsidRDefault="00B75146" w:rsidP="00B75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146">
        <w:rPr>
          <w:rFonts w:ascii="Times New Roman" w:hAnsi="Times New Roman" w:cs="Times New Roman"/>
          <w:b/>
          <w:sz w:val="24"/>
          <w:szCs w:val="24"/>
        </w:rPr>
        <w:t>в Подмосковье</w:t>
      </w:r>
    </w:p>
    <w:p w:rsidR="00A9216C" w:rsidRPr="00A9216C" w:rsidRDefault="00A9216C" w:rsidP="00A921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16C">
        <w:rPr>
          <w:rFonts w:ascii="Times New Roman" w:hAnsi="Times New Roman" w:cs="Times New Roman"/>
        </w:rPr>
        <w:t xml:space="preserve">Компания ABB, мировой технологический лидер в области промышленной </w:t>
      </w:r>
      <w:r>
        <w:rPr>
          <w:rFonts w:ascii="Times New Roman" w:hAnsi="Times New Roman" w:cs="Times New Roman"/>
        </w:rPr>
        <w:t>автомати</w:t>
      </w:r>
      <w:r w:rsidRPr="00A9216C">
        <w:rPr>
          <w:rFonts w:ascii="Times New Roman" w:hAnsi="Times New Roman" w:cs="Times New Roman"/>
        </w:rPr>
        <w:t xml:space="preserve">зации и решений для энергетики, поставила комплекс приводного оборудования для насосных установок и системы вентиляции на недавно открытый завод по сборке </w:t>
      </w:r>
      <w:r>
        <w:rPr>
          <w:rFonts w:ascii="Times New Roman" w:hAnsi="Times New Roman" w:cs="Times New Roman"/>
        </w:rPr>
        <w:t>авто</w:t>
      </w:r>
      <w:r w:rsidRPr="00A9216C">
        <w:rPr>
          <w:rFonts w:ascii="Times New Roman" w:hAnsi="Times New Roman" w:cs="Times New Roman"/>
        </w:rPr>
        <w:t>мобилей “Мерседес-</w:t>
      </w:r>
      <w:proofErr w:type="spellStart"/>
      <w:r w:rsidRPr="00A9216C">
        <w:rPr>
          <w:rFonts w:ascii="Times New Roman" w:hAnsi="Times New Roman" w:cs="Times New Roman"/>
        </w:rPr>
        <w:t>Бенц</w:t>
      </w:r>
      <w:proofErr w:type="spellEnd"/>
      <w:r w:rsidRPr="00A9216C">
        <w:rPr>
          <w:rFonts w:ascii="Times New Roman" w:hAnsi="Times New Roman" w:cs="Times New Roman"/>
        </w:rPr>
        <w:t>” в индустриальном парке “</w:t>
      </w:r>
      <w:proofErr w:type="spellStart"/>
      <w:r w:rsidRPr="00A9216C">
        <w:rPr>
          <w:rFonts w:ascii="Times New Roman" w:hAnsi="Times New Roman" w:cs="Times New Roman"/>
        </w:rPr>
        <w:t>Есипово</w:t>
      </w:r>
      <w:proofErr w:type="spellEnd"/>
      <w:r w:rsidRPr="00A9216C">
        <w:rPr>
          <w:rFonts w:ascii="Times New Roman" w:hAnsi="Times New Roman" w:cs="Times New Roman"/>
        </w:rPr>
        <w:t>” в Московской области.</w:t>
      </w:r>
    </w:p>
    <w:p w:rsidR="00B75146" w:rsidRPr="00B75146" w:rsidRDefault="00B75146" w:rsidP="00B7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65</w:t>
      </w:r>
    </w:p>
    <w:p w:rsidR="00B75146" w:rsidRPr="00B75146" w:rsidRDefault="00B75146" w:rsidP="00B7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146" w:rsidRPr="00B75146" w:rsidRDefault="00B75146" w:rsidP="00B7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146">
        <w:rPr>
          <w:rFonts w:ascii="Times New Roman" w:hAnsi="Times New Roman" w:cs="Times New Roman"/>
          <w:b/>
          <w:bCs/>
          <w:sz w:val="24"/>
          <w:szCs w:val="24"/>
        </w:rPr>
        <w:t>РАЗНОЕ</w:t>
      </w:r>
    </w:p>
    <w:p w:rsidR="00B75146" w:rsidRPr="00B75146" w:rsidRDefault="00B75146" w:rsidP="00B7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146">
        <w:rPr>
          <w:rFonts w:ascii="Times New Roman" w:hAnsi="Times New Roman" w:cs="Times New Roman"/>
          <w:b/>
          <w:bCs/>
          <w:sz w:val="24"/>
          <w:szCs w:val="24"/>
        </w:rPr>
        <w:t>Профессионалы  отвечают</w:t>
      </w:r>
    </w:p>
    <w:p w:rsidR="00B75146" w:rsidRPr="001C21CD" w:rsidRDefault="00B75146" w:rsidP="00B75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1CD">
        <w:rPr>
          <w:rFonts w:ascii="Times New Roman" w:hAnsi="Times New Roman" w:cs="Times New Roman"/>
          <w:b/>
          <w:sz w:val="24"/>
          <w:szCs w:val="24"/>
        </w:rPr>
        <w:t>Конкурс «Цифровой прорыв».</w:t>
      </w:r>
      <w:r w:rsidR="001C21CD" w:rsidRPr="001C21CD">
        <w:rPr>
          <w:rFonts w:ascii="Arial" w:hAnsi="Arial" w:cs="Arial"/>
          <w:b/>
          <w:color w:val="231F20"/>
          <w:w w:val="130"/>
          <w:sz w:val="20"/>
          <w:szCs w:val="20"/>
        </w:rPr>
        <w:t xml:space="preserve"> </w:t>
      </w:r>
      <w:r w:rsidRPr="001C21CD">
        <w:rPr>
          <w:rFonts w:ascii="Times New Roman" w:hAnsi="Times New Roman" w:cs="Times New Roman"/>
          <w:b/>
          <w:sz w:val="24"/>
          <w:szCs w:val="24"/>
        </w:rPr>
        <w:t>Каким он будет и что даст участникам.</w:t>
      </w:r>
    </w:p>
    <w:p w:rsidR="00B75146" w:rsidRDefault="00B75146" w:rsidP="00B75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1CD">
        <w:rPr>
          <w:rFonts w:ascii="Times New Roman" w:hAnsi="Times New Roman" w:cs="Times New Roman"/>
          <w:b/>
          <w:sz w:val="24"/>
          <w:szCs w:val="24"/>
        </w:rPr>
        <w:t>Интервью с лидером проекта Олегом М</w:t>
      </w:r>
      <w:r w:rsidR="001C21CD" w:rsidRPr="001C21CD">
        <w:rPr>
          <w:rFonts w:ascii="Times New Roman" w:hAnsi="Times New Roman" w:cs="Times New Roman"/>
          <w:b/>
          <w:sz w:val="24"/>
          <w:szCs w:val="24"/>
        </w:rPr>
        <w:t>ансуровым</w:t>
      </w:r>
    </w:p>
    <w:p w:rsidR="00A9216C" w:rsidRPr="00A9216C" w:rsidRDefault="00A9216C" w:rsidP="00A921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16C">
        <w:rPr>
          <w:rFonts w:ascii="Times New Roman" w:hAnsi="Times New Roman" w:cs="Times New Roman"/>
        </w:rPr>
        <w:t xml:space="preserve">3 апреля 2019 года стартовал всероссийский конкурс </w:t>
      </w:r>
      <w:r>
        <w:rPr>
          <w:rFonts w:ascii="Times New Roman" w:hAnsi="Times New Roman" w:cs="Times New Roman"/>
        </w:rPr>
        <w:t>“Циф</w:t>
      </w:r>
      <w:r w:rsidRPr="00A9216C">
        <w:rPr>
          <w:rFonts w:ascii="Times New Roman" w:hAnsi="Times New Roman" w:cs="Times New Roman"/>
        </w:rPr>
        <w:t xml:space="preserve">ровой прорыв”, направленный на выявление талантов и </w:t>
      </w:r>
      <w:r>
        <w:rPr>
          <w:rFonts w:ascii="Times New Roman" w:hAnsi="Times New Roman" w:cs="Times New Roman"/>
        </w:rPr>
        <w:t>фор</w:t>
      </w:r>
      <w:r w:rsidRPr="00A9216C">
        <w:rPr>
          <w:rFonts w:ascii="Times New Roman" w:hAnsi="Times New Roman" w:cs="Times New Roman"/>
        </w:rPr>
        <w:t>мирование сообщества лидеров цифровой экономики страны. О целях и практических аспектах проведения конкурса в и</w:t>
      </w:r>
      <w:proofErr w:type="gramStart"/>
      <w:r w:rsidRPr="00A9216C">
        <w:rPr>
          <w:rFonts w:ascii="Times New Roman" w:hAnsi="Times New Roman" w:cs="Times New Roman"/>
        </w:rPr>
        <w:t>н-</w:t>
      </w:r>
      <w:proofErr w:type="gramEnd"/>
      <w:r w:rsidRPr="00A9216C">
        <w:rPr>
          <w:rFonts w:ascii="Times New Roman" w:hAnsi="Times New Roman" w:cs="Times New Roman"/>
        </w:rPr>
        <w:t xml:space="preserve"> </w:t>
      </w:r>
      <w:proofErr w:type="spellStart"/>
      <w:r w:rsidRPr="00A9216C">
        <w:rPr>
          <w:rFonts w:ascii="Times New Roman" w:hAnsi="Times New Roman" w:cs="Times New Roman"/>
        </w:rPr>
        <w:t>тервью</w:t>
      </w:r>
      <w:proofErr w:type="spellEnd"/>
      <w:r w:rsidRPr="00A9216C">
        <w:rPr>
          <w:rFonts w:ascii="Times New Roman" w:hAnsi="Times New Roman" w:cs="Times New Roman"/>
        </w:rPr>
        <w:t xml:space="preserve"> </w:t>
      </w:r>
      <w:proofErr w:type="spellStart"/>
      <w:r w:rsidRPr="00A9216C">
        <w:rPr>
          <w:rFonts w:ascii="Times New Roman" w:hAnsi="Times New Roman" w:cs="Times New Roman"/>
        </w:rPr>
        <w:t>TAdviser</w:t>
      </w:r>
      <w:proofErr w:type="spellEnd"/>
      <w:r w:rsidRPr="00A9216C">
        <w:rPr>
          <w:rFonts w:ascii="Times New Roman" w:hAnsi="Times New Roman" w:cs="Times New Roman"/>
        </w:rPr>
        <w:t xml:space="preserve"> рассказал лидер проекта </w:t>
      </w:r>
      <w:r w:rsidRPr="00A9216C">
        <w:rPr>
          <w:rFonts w:ascii="Times New Roman" w:hAnsi="Times New Roman" w:cs="Times New Roman"/>
          <w:bCs/>
        </w:rPr>
        <w:t>Олег Мансуров.</w:t>
      </w:r>
    </w:p>
    <w:p w:rsidR="001C21CD" w:rsidRPr="00B75146" w:rsidRDefault="001C21CD" w:rsidP="00B7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Стр. 68</w:t>
      </w:r>
    </w:p>
    <w:p w:rsidR="00B75146" w:rsidRPr="00B75146" w:rsidRDefault="00B75146" w:rsidP="00B7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5146">
        <w:rPr>
          <w:rFonts w:ascii="Times New Roman" w:hAnsi="Times New Roman" w:cs="Times New Roman"/>
          <w:b/>
          <w:bCs/>
          <w:sz w:val="24"/>
          <w:szCs w:val="24"/>
        </w:rPr>
        <w:t>Изодром</w:t>
      </w:r>
      <w:proofErr w:type="spellEnd"/>
      <w:r w:rsidRPr="00B75146">
        <w:rPr>
          <w:rFonts w:ascii="Times New Roman" w:hAnsi="Times New Roman" w:cs="Times New Roman"/>
          <w:b/>
          <w:bCs/>
          <w:sz w:val="24"/>
          <w:szCs w:val="24"/>
        </w:rPr>
        <w:t xml:space="preserve"> мудрости</w:t>
      </w:r>
    </w:p>
    <w:p w:rsidR="00B75146" w:rsidRPr="001C21CD" w:rsidRDefault="00B75146" w:rsidP="00B75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1CD">
        <w:rPr>
          <w:rFonts w:ascii="Times New Roman" w:hAnsi="Times New Roman" w:cs="Times New Roman"/>
          <w:b/>
          <w:sz w:val="24"/>
          <w:szCs w:val="24"/>
        </w:rPr>
        <w:t>Искусственный интеллект в афоризмах и цитатах</w:t>
      </w:r>
    </w:p>
    <w:p w:rsidR="00B75146" w:rsidRPr="001C21CD" w:rsidRDefault="00B75146" w:rsidP="00B75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1CD">
        <w:rPr>
          <w:rFonts w:ascii="Times New Roman" w:hAnsi="Times New Roman" w:cs="Times New Roman"/>
          <w:b/>
          <w:sz w:val="24"/>
          <w:szCs w:val="24"/>
        </w:rPr>
        <w:t>Подборка А. Е</w:t>
      </w:r>
      <w:r w:rsidR="001C21CD" w:rsidRPr="001C21CD">
        <w:rPr>
          <w:rFonts w:ascii="Times New Roman" w:hAnsi="Times New Roman" w:cs="Times New Roman"/>
          <w:b/>
          <w:sz w:val="24"/>
          <w:szCs w:val="24"/>
        </w:rPr>
        <w:t>горова</w:t>
      </w:r>
    </w:p>
    <w:p w:rsidR="001C21CD" w:rsidRPr="00B75146" w:rsidRDefault="001C21CD" w:rsidP="00B7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72</w:t>
      </w:r>
    </w:p>
    <w:p w:rsidR="00B75146" w:rsidRPr="00B75146" w:rsidRDefault="00B75146" w:rsidP="00B7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5146" w:rsidRPr="00B7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4"/>
      <w:numFmt w:val="decimal"/>
      <w:lvlText w:val="%1"/>
      <w:lvlJc w:val="left"/>
      <w:pPr>
        <w:ind w:hanging="512"/>
      </w:pPr>
      <w:rPr>
        <w:rFonts w:ascii="Arial" w:hAnsi="Arial" w:cs="Arial"/>
        <w:b/>
        <w:bCs/>
        <w:color w:val="878E8E"/>
        <w:w w:val="154"/>
        <w:position w:val="-12"/>
        <w:sz w:val="40"/>
        <w:szCs w:val="4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60"/>
      <w:numFmt w:val="decimal"/>
      <w:lvlText w:val="%1"/>
      <w:lvlJc w:val="left"/>
      <w:pPr>
        <w:ind w:hanging="884"/>
      </w:pPr>
      <w:rPr>
        <w:rFonts w:ascii="Arial" w:hAnsi="Arial" w:cs="Arial"/>
        <w:b/>
        <w:bCs/>
        <w:color w:val="878E8E"/>
        <w:w w:val="159"/>
        <w:position w:val="-12"/>
        <w:sz w:val="40"/>
        <w:szCs w:val="4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46"/>
    <w:rsid w:val="001C21CD"/>
    <w:rsid w:val="0021359B"/>
    <w:rsid w:val="00A9216C"/>
    <w:rsid w:val="00AA26C3"/>
    <w:rsid w:val="00B7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C21C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C2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C21C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C2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2019-07-01T09:05:00Z</dcterms:created>
  <dcterms:modified xsi:type="dcterms:W3CDTF">2019-07-01T09:48:00Z</dcterms:modified>
</cp:coreProperties>
</file>